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A2A15" w14:textId="478C9938" w:rsidR="0068690B" w:rsidRDefault="00DE6725">
      <w:r>
        <w:t>Name 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48D49DD" w14:textId="77777777" w:rsidR="00DE6725" w:rsidRDefault="00DE6725">
      <w:r>
        <w:t>Unit 7, Lesson 5: New Spirituality Ethics</w:t>
      </w:r>
      <w:r w:rsidR="00463A5C">
        <w:tab/>
      </w:r>
      <w:r w:rsidR="00463A5C">
        <w:tab/>
      </w:r>
      <w:r w:rsidR="00463A5C">
        <w:tab/>
      </w:r>
      <w:r w:rsidR="00463A5C">
        <w:tab/>
      </w:r>
      <w:r w:rsidR="00463A5C">
        <w:tab/>
      </w:r>
      <w:r w:rsidR="00463A5C">
        <w:tab/>
        <w:t>__________/120</w:t>
      </w:r>
    </w:p>
    <w:p w14:paraId="5B575BC8" w14:textId="77777777" w:rsidR="00DE6725" w:rsidRDefault="00DE6725">
      <w:r>
        <w:t>*Read Section 5 (pages 236-239) of Chapter 10 in your textbook and answer the following questions:</w:t>
      </w:r>
    </w:p>
    <w:p w14:paraId="4168DFD9" w14:textId="77777777" w:rsidR="00DE6725" w:rsidRDefault="00DE6725"/>
    <w:p w14:paraId="6F6059A7" w14:textId="77777777" w:rsidR="00DE6725" w:rsidRDefault="00DE6725" w:rsidP="00DE6725">
      <w:pPr>
        <w:pStyle w:val="ListParagraph"/>
        <w:numPr>
          <w:ilvl w:val="0"/>
          <w:numId w:val="1"/>
        </w:numPr>
      </w:pPr>
      <w:r>
        <w:t>New Spirituality believes the good life consists in attaining _______________________</w:t>
      </w:r>
      <w:proofErr w:type="gramStart"/>
      <w:r>
        <w:t>_  _</w:t>
      </w:r>
      <w:proofErr w:type="gramEnd"/>
      <w:r>
        <w:t>____________________________.</w:t>
      </w:r>
    </w:p>
    <w:p w14:paraId="5E5C42FE" w14:textId="77777777" w:rsidR="00DE6725" w:rsidRDefault="00DE6725" w:rsidP="00DE6725">
      <w:pPr>
        <w:pStyle w:val="ListParagraph"/>
        <w:numPr>
          <w:ilvl w:val="0"/>
          <w:numId w:val="1"/>
        </w:numPr>
      </w:pPr>
      <w:r>
        <w:t xml:space="preserve">Only one ethical absolute is possible to this way of ____________________: complete freedom </w:t>
      </w:r>
      <w:r w:rsidR="006E0821">
        <w:t>to act in ___________________ with our own ____________________ of the truth.</w:t>
      </w:r>
    </w:p>
    <w:p w14:paraId="1482F6B3" w14:textId="77777777" w:rsidR="006E0821" w:rsidRDefault="006E0821" w:rsidP="00DE6725">
      <w:pPr>
        <w:pStyle w:val="ListParagraph"/>
        <w:numPr>
          <w:ilvl w:val="0"/>
          <w:numId w:val="1"/>
        </w:numPr>
      </w:pPr>
      <w:r>
        <w:t>To New Spiritualists, ethics is something that happens _________________ a person, not the result of _________________  _________________ or societal expectations.</w:t>
      </w:r>
    </w:p>
    <w:p w14:paraId="7F3EDE21" w14:textId="77777777" w:rsidR="006E0821" w:rsidRDefault="006E0821" w:rsidP="006E0821">
      <w:pPr>
        <w:pStyle w:val="ListParagraph"/>
        <w:numPr>
          <w:ilvl w:val="0"/>
          <w:numId w:val="1"/>
        </w:numPr>
      </w:pPr>
      <w:r>
        <w:t>Randall Baer said, “Create your own __________________ according to what feels __________ to you.”</w:t>
      </w:r>
    </w:p>
    <w:p w14:paraId="29DCA588" w14:textId="77777777" w:rsidR="003F22A0" w:rsidRDefault="003F22A0" w:rsidP="006E0821">
      <w:pPr>
        <w:pStyle w:val="ListParagraph"/>
        <w:numPr>
          <w:ilvl w:val="0"/>
          <w:numId w:val="1"/>
        </w:numPr>
      </w:pPr>
      <w:r>
        <w:t>According to Eckhart Tolle, the truth cannot be found in “________________, ideologies, sets of rules, or ___________________. The truth is inseparable from who you are. Yes, you are the ________________. If you look for it elsewhere, you will be ____________________ every time.”</w:t>
      </w:r>
    </w:p>
    <w:p w14:paraId="10C70A88" w14:textId="77777777" w:rsidR="005635ED" w:rsidRDefault="005635ED" w:rsidP="005635ED">
      <w:pPr>
        <w:pStyle w:val="ListParagraph"/>
        <w:numPr>
          <w:ilvl w:val="0"/>
          <w:numId w:val="1"/>
        </w:numPr>
      </w:pPr>
      <w:r>
        <w:t xml:space="preserve">List the ten non-virtuous actions below: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3EEBB8C1" w14:textId="77777777" w:rsidR="005635ED" w:rsidRDefault="005635ED" w:rsidP="005635ED">
      <w:pPr>
        <w:pStyle w:val="ListParagraph"/>
        <w:numPr>
          <w:ilvl w:val="0"/>
          <w:numId w:val="1"/>
        </w:numPr>
      </w:pPr>
      <w:r>
        <w:t xml:space="preserve">Compare the ten non- virtuous actions to the Ten Commandments found in the Bible (Exodus 20:1-17) Which ones are similar? Which ones are different?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741BAA8A" w14:textId="77777777" w:rsidR="0049359B" w:rsidRDefault="00463A5C" w:rsidP="005635ED">
      <w:pPr>
        <w:pStyle w:val="ListParagraph"/>
        <w:numPr>
          <w:ilvl w:val="0"/>
          <w:numId w:val="1"/>
        </w:numPr>
      </w:pPr>
      <w:r>
        <w:t xml:space="preserve">The concept of __________________ says the consequences of what we do for good or ill will ________________________ be visited upon us. </w:t>
      </w:r>
    </w:p>
    <w:p w14:paraId="646A5595" w14:textId="77777777" w:rsidR="00463A5C" w:rsidRDefault="00463A5C" w:rsidP="005635ED">
      <w:pPr>
        <w:pStyle w:val="ListParagraph"/>
        <w:numPr>
          <w:ilvl w:val="0"/>
          <w:numId w:val="1"/>
        </w:numPr>
      </w:pPr>
      <w:r>
        <w:t xml:space="preserve">Write Proverbs 26:27 and Psalm 9:15 below; how are these verses similar to the idea of karma? How are they different?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5E62333B" w14:textId="77777777" w:rsidR="00463A5C" w:rsidRDefault="00463A5C" w:rsidP="005635ED">
      <w:pPr>
        <w:pStyle w:val="ListParagraph"/>
        <w:numPr>
          <w:ilvl w:val="0"/>
          <w:numId w:val="1"/>
        </w:numPr>
      </w:pPr>
      <w:r>
        <w:lastRenderedPageBreak/>
        <w:t>However, if there is no ____________________________ by which to judge an act of _______________________ or a misuse of life, how can we really know if we are being indifferent or _______________________  ___________________?</w:t>
      </w:r>
    </w:p>
    <w:p w14:paraId="7854532B" w14:textId="77777777" w:rsidR="00463A5C" w:rsidRDefault="00463A5C" w:rsidP="005635ED">
      <w:pPr>
        <w:pStyle w:val="ListParagraph"/>
        <w:numPr>
          <w:ilvl w:val="0"/>
          <w:numId w:val="1"/>
        </w:numPr>
      </w:pPr>
      <w:r>
        <w:t xml:space="preserve">This is the karmic dilemma for New Spiritualists: if _____________________ is a knowable law, then absolute _______________________ exist, and we are obligated to </w:t>
      </w:r>
      <w:proofErr w:type="spellStart"/>
      <w:r>
        <w:t>to</w:t>
      </w:r>
      <w:proofErr w:type="spellEnd"/>
      <w:r>
        <w:t xml:space="preserve"> explain their ________________ and ___________________ them. ______________________ relativism is false.</w:t>
      </w:r>
    </w:p>
    <w:p w14:paraId="560798AC" w14:textId="77777777" w:rsidR="00463A5C" w:rsidRDefault="00463A5C" w:rsidP="00463A5C">
      <w:pPr>
        <w:ind w:left="360"/>
      </w:pPr>
    </w:p>
    <w:sectPr w:rsidR="00463A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2070D"/>
    <w:multiLevelType w:val="hybridMultilevel"/>
    <w:tmpl w:val="EE1E9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0228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725"/>
    <w:rsid w:val="003F22A0"/>
    <w:rsid w:val="00463A5C"/>
    <w:rsid w:val="0049359B"/>
    <w:rsid w:val="005635ED"/>
    <w:rsid w:val="0068690B"/>
    <w:rsid w:val="006E0821"/>
    <w:rsid w:val="00793BD2"/>
    <w:rsid w:val="00CA3F75"/>
    <w:rsid w:val="00DE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ED935"/>
  <w15:chartTrackingRefBased/>
  <w15:docId w15:val="{75A62343-573E-49BC-B41E-5606438FE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67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2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6</cp:revision>
  <cp:lastPrinted>2024-02-12T16:05:00Z</cp:lastPrinted>
  <dcterms:created xsi:type="dcterms:W3CDTF">2023-02-16T00:02:00Z</dcterms:created>
  <dcterms:modified xsi:type="dcterms:W3CDTF">2024-02-12T16:05:00Z</dcterms:modified>
</cp:coreProperties>
</file>