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FFA1D" w14:textId="0562EBD8" w:rsidR="0068690B" w:rsidRDefault="00913D17">
      <w:r>
        <w:t>Name 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EBB0B6C" w14:textId="77777777" w:rsidR="00913D17" w:rsidRDefault="00913D17">
      <w:r>
        <w:t>Unit 7, Lesson 4 Worksheet</w:t>
      </w:r>
      <w:r w:rsidR="00FE6B34">
        <w:tab/>
      </w:r>
      <w:r w:rsidR="00FE6B34">
        <w:tab/>
      </w:r>
      <w:r w:rsidR="00FE6B34">
        <w:tab/>
      </w:r>
      <w:r w:rsidR="00FE6B34">
        <w:tab/>
      </w:r>
      <w:r w:rsidR="00FE6B34">
        <w:tab/>
      </w:r>
      <w:r w:rsidR="00FE6B34">
        <w:tab/>
      </w:r>
      <w:r w:rsidR="00FE6B34">
        <w:tab/>
        <w:t>________/120</w:t>
      </w:r>
    </w:p>
    <w:p w14:paraId="38B1DC64" w14:textId="77777777" w:rsidR="00913D17" w:rsidRDefault="00913D17">
      <w:r>
        <w:t xml:space="preserve">*Read Section 4 of Chapter 10 in your textbook (pages 234-236) and answer the following questions: </w:t>
      </w:r>
    </w:p>
    <w:p w14:paraId="1A60BDF9" w14:textId="77777777" w:rsidR="00913D17" w:rsidRDefault="00913D17"/>
    <w:p w14:paraId="0C64C48A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 xml:space="preserve">Write the quote from Karl Marx on page 235 below, then read James 1:7. Write one paragraph on the following: Why does James 1:7 refute the quote by Karl Marx and, in turn,  Marxism?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10D495C3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 xml:space="preserve">Marxists say that the next social advance in history will be the move from __________________ to ________________________, which will inevitably change ____________________ ideals. </w:t>
      </w:r>
    </w:p>
    <w:p w14:paraId="46821316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Anything promoting this advance is right. Anything hindering it is __________________. This is called _______________________  __________________________.</w:t>
      </w:r>
    </w:p>
    <w:p w14:paraId="07230425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To the Marxist, everything capitalist is ______________________; everything done to oppose it, then, is ______________________ by definition.</w:t>
      </w:r>
    </w:p>
    <w:p w14:paraId="6562A80D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The Marxism ethic is teleological. The ends ____________________ the ___________________.</w:t>
      </w:r>
    </w:p>
    <w:p w14:paraId="14D5E5CC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The value of hatred is right and ___________________ in the Marxist ethical code as long as it is directed toward the ___________________ owners, the _______________________.</w:t>
      </w:r>
    </w:p>
    <w:p w14:paraId="6CDD8C3D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 xml:space="preserve">Write at least a one paragraph synopsis of Ernesto “Che” Guevara.                               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0A59E4CB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To paraphrase Vladimir Lenin, the only _____________________ communists recognize is that which furthers their ________________________.</w:t>
      </w:r>
    </w:p>
    <w:p w14:paraId="35AAF120" w14:textId="77777777" w:rsidR="00913D17" w:rsidRDefault="00913D17" w:rsidP="00913D17">
      <w:pPr>
        <w:pStyle w:val="ListParagraph"/>
        <w:numPr>
          <w:ilvl w:val="0"/>
          <w:numId w:val="1"/>
        </w:numPr>
      </w:pPr>
      <w:r>
        <w:t>Doubtless, most Marxists begin well, with a desire to shelter the poor against injustice. The biblical view is _______________________: enter into the __________________ of the _______________________. Care personally; walk alongside. Bring change through the power of __________________________.</w:t>
      </w:r>
    </w:p>
    <w:p w14:paraId="79F126FF" w14:textId="77777777" w:rsidR="00913D17" w:rsidRDefault="00913D17" w:rsidP="00FE6B34"/>
    <w:sectPr w:rsidR="00913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F1065"/>
    <w:multiLevelType w:val="hybridMultilevel"/>
    <w:tmpl w:val="6C407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6361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17"/>
    <w:rsid w:val="0068690B"/>
    <w:rsid w:val="00793BD2"/>
    <w:rsid w:val="00904961"/>
    <w:rsid w:val="00913D17"/>
    <w:rsid w:val="00FE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C20C5"/>
  <w15:chartTrackingRefBased/>
  <w15:docId w15:val="{6DFC2E95-2028-4076-9EEB-62B493F2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cp:lastPrinted>2024-02-12T16:05:00Z</cp:lastPrinted>
  <dcterms:created xsi:type="dcterms:W3CDTF">2023-02-14T20:43:00Z</dcterms:created>
  <dcterms:modified xsi:type="dcterms:W3CDTF">2024-02-12T16:05:00Z</dcterms:modified>
</cp:coreProperties>
</file>